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B8B9" w14:textId="77777777" w:rsidR="00D42906" w:rsidRDefault="00D42906" w:rsidP="00D42906">
      <w:pPr>
        <w:pStyle w:val="a3"/>
        <w:jc w:val="center"/>
        <w:rPr>
          <w:rFonts w:ascii="Times New Roman" w:hAnsi="Times New Roman" w:cs="Times New Roman"/>
          <w:b/>
          <w:bCs/>
          <w:sz w:val="28"/>
          <w:szCs w:val="28"/>
        </w:rPr>
      </w:pPr>
      <w:r w:rsidRPr="00D42906">
        <w:rPr>
          <w:rFonts w:ascii="Times New Roman" w:hAnsi="Times New Roman" w:cs="Times New Roman"/>
          <w:b/>
          <w:bCs/>
          <w:sz w:val="28"/>
          <w:szCs w:val="28"/>
        </w:rPr>
        <w:t>Политика конфиденциальности и обработки персональных данных</w:t>
      </w:r>
    </w:p>
    <w:p w14:paraId="7AD0E312" w14:textId="77777777" w:rsidR="00D42906" w:rsidRPr="00D42906" w:rsidRDefault="00D42906" w:rsidP="00D42906">
      <w:pPr>
        <w:pStyle w:val="a3"/>
        <w:jc w:val="center"/>
        <w:rPr>
          <w:rFonts w:ascii="Times New Roman" w:hAnsi="Times New Roman" w:cs="Times New Roman"/>
          <w:b/>
          <w:bCs/>
          <w:sz w:val="28"/>
          <w:szCs w:val="28"/>
        </w:rPr>
      </w:pPr>
    </w:p>
    <w:p w14:paraId="31817131" w14:textId="354D96B2" w:rsidR="00D42906" w:rsidRPr="007B1F7D" w:rsidRDefault="00D42906" w:rsidP="00D42906">
      <w:pPr>
        <w:pStyle w:val="a3"/>
        <w:jc w:val="both"/>
        <w:rPr>
          <w:rFonts w:ascii="Times New Roman" w:hAnsi="Times New Roman" w:cs="Times New Roman"/>
          <w:sz w:val="28"/>
          <w:szCs w:val="28"/>
          <w:lang w:val="ru-RU"/>
        </w:rPr>
      </w:pPr>
      <w:r w:rsidRPr="00D42906">
        <w:rPr>
          <w:rFonts w:ascii="Times New Roman" w:hAnsi="Times New Roman" w:cs="Times New Roman"/>
          <w:sz w:val="28"/>
          <w:szCs w:val="28"/>
        </w:rPr>
        <w:t xml:space="preserve">Настоящая политика конфиденциальности и обработки персональных данных регулирует порядок обработки и использования персональных и иных данных сайта </w:t>
      </w:r>
      <w:proofErr w:type="spellStart"/>
      <w:r w:rsidRPr="00D42906">
        <w:rPr>
          <w:rFonts w:ascii="Times New Roman" w:hAnsi="Times New Roman" w:cs="Times New Roman"/>
          <w:sz w:val="28"/>
          <w:szCs w:val="28"/>
        </w:rPr>
        <w:t>Республиканско</w:t>
      </w:r>
      <w:proofErr w:type="spellEnd"/>
      <w:r>
        <w:rPr>
          <w:rFonts w:ascii="Times New Roman" w:hAnsi="Times New Roman" w:cs="Times New Roman"/>
          <w:sz w:val="28"/>
          <w:szCs w:val="28"/>
          <w:lang w:val="ru-RU"/>
        </w:rPr>
        <w:t>го</w:t>
      </w:r>
      <w:r w:rsidRPr="00D42906">
        <w:rPr>
          <w:rFonts w:ascii="Times New Roman" w:hAnsi="Times New Roman" w:cs="Times New Roman"/>
          <w:sz w:val="28"/>
          <w:szCs w:val="28"/>
        </w:rPr>
        <w:t xml:space="preserve"> общественно</w:t>
      </w:r>
      <w:r>
        <w:rPr>
          <w:rFonts w:ascii="Times New Roman" w:hAnsi="Times New Roman" w:cs="Times New Roman"/>
          <w:sz w:val="28"/>
          <w:szCs w:val="28"/>
          <w:lang w:val="ru-RU"/>
        </w:rPr>
        <w:t>го</w:t>
      </w:r>
      <w:r w:rsidRPr="00D42906">
        <w:rPr>
          <w:rFonts w:ascii="Times New Roman" w:hAnsi="Times New Roman" w:cs="Times New Roman"/>
          <w:sz w:val="28"/>
          <w:szCs w:val="28"/>
        </w:rPr>
        <w:t xml:space="preserve"> </w:t>
      </w:r>
      <w:proofErr w:type="spellStart"/>
      <w:r w:rsidRPr="00D42906">
        <w:rPr>
          <w:rFonts w:ascii="Times New Roman" w:hAnsi="Times New Roman" w:cs="Times New Roman"/>
          <w:sz w:val="28"/>
          <w:szCs w:val="28"/>
        </w:rPr>
        <w:t>объединени</w:t>
      </w:r>
      <w:proofErr w:type="spellEnd"/>
      <w:r>
        <w:rPr>
          <w:rFonts w:ascii="Times New Roman" w:hAnsi="Times New Roman" w:cs="Times New Roman"/>
          <w:sz w:val="28"/>
          <w:szCs w:val="28"/>
          <w:lang w:val="ru-RU"/>
        </w:rPr>
        <w:t>я</w:t>
      </w:r>
      <w:r w:rsidRPr="00D42906">
        <w:rPr>
          <w:rFonts w:ascii="Times New Roman" w:hAnsi="Times New Roman" w:cs="Times New Roman"/>
          <w:sz w:val="28"/>
          <w:szCs w:val="28"/>
        </w:rPr>
        <w:t xml:space="preserve"> «</w:t>
      </w:r>
      <w:proofErr w:type="spellStart"/>
      <w:r w:rsidRPr="00D42906">
        <w:rPr>
          <w:rFonts w:ascii="Times New Roman" w:hAnsi="Times New Roman" w:cs="Times New Roman"/>
          <w:sz w:val="28"/>
          <w:szCs w:val="28"/>
        </w:rPr>
        <w:t>QazaqGeography</w:t>
      </w:r>
      <w:proofErr w:type="spellEnd"/>
      <w:r w:rsidRPr="00D42906">
        <w:rPr>
          <w:rFonts w:ascii="Times New Roman" w:hAnsi="Times New Roman" w:cs="Times New Roman"/>
          <w:sz w:val="28"/>
          <w:szCs w:val="28"/>
        </w:rPr>
        <w:t xml:space="preserve">» (дальше — Оператор). Действующая редакция настоящей Политики конфиденциальности, постоянно доступна для ознакомления, и размещена в сети Интернет по адресу: </w:t>
      </w:r>
      <w:hyperlink r:id="rId4" w:history="1">
        <w:r w:rsidR="007B1F7D" w:rsidRPr="005361A4">
          <w:rPr>
            <w:rStyle w:val="a4"/>
            <w:rFonts w:ascii="Times New Roman" w:hAnsi="Times New Roman" w:cs="Times New Roman"/>
            <w:sz w:val="28"/>
            <w:szCs w:val="28"/>
            <w:lang w:val="en-US"/>
          </w:rPr>
          <w:t>www</w:t>
        </w:r>
        <w:r w:rsidR="007B1F7D" w:rsidRPr="005361A4">
          <w:rPr>
            <w:rStyle w:val="a4"/>
            <w:rFonts w:ascii="Times New Roman" w:hAnsi="Times New Roman" w:cs="Times New Roman"/>
            <w:sz w:val="28"/>
            <w:szCs w:val="28"/>
            <w:lang w:val="ru-RU"/>
          </w:rPr>
          <w:t>.</w:t>
        </w:r>
        <w:proofErr w:type="spellStart"/>
        <w:r w:rsidR="007B1F7D" w:rsidRPr="005361A4">
          <w:rPr>
            <w:rStyle w:val="a4"/>
            <w:rFonts w:ascii="Times New Roman" w:hAnsi="Times New Roman" w:cs="Times New Roman"/>
            <w:sz w:val="28"/>
            <w:szCs w:val="28"/>
            <w:lang w:val="en-US"/>
          </w:rPr>
          <w:t>qazaqgeography</w:t>
        </w:r>
        <w:proofErr w:type="spellEnd"/>
        <w:r w:rsidR="007B1F7D" w:rsidRPr="005361A4">
          <w:rPr>
            <w:rStyle w:val="a4"/>
            <w:rFonts w:ascii="Times New Roman" w:hAnsi="Times New Roman" w:cs="Times New Roman"/>
            <w:sz w:val="28"/>
            <w:szCs w:val="28"/>
            <w:lang w:val="ru-RU"/>
          </w:rPr>
          <w:t>.</w:t>
        </w:r>
        <w:proofErr w:type="spellStart"/>
        <w:r w:rsidR="007B1F7D" w:rsidRPr="005361A4">
          <w:rPr>
            <w:rStyle w:val="a4"/>
            <w:rFonts w:ascii="Times New Roman" w:hAnsi="Times New Roman" w:cs="Times New Roman"/>
            <w:sz w:val="28"/>
            <w:szCs w:val="28"/>
            <w:lang w:val="en-US"/>
          </w:rPr>
          <w:t>kz</w:t>
        </w:r>
        <w:proofErr w:type="spellEnd"/>
      </w:hyperlink>
      <w:r w:rsidR="007B1F7D" w:rsidRPr="007B1F7D">
        <w:rPr>
          <w:rFonts w:ascii="Times New Roman" w:hAnsi="Times New Roman" w:cs="Times New Roman"/>
          <w:sz w:val="28"/>
          <w:szCs w:val="28"/>
          <w:lang w:val="ru-RU"/>
        </w:rPr>
        <w:t xml:space="preserve"> </w:t>
      </w:r>
    </w:p>
    <w:p w14:paraId="4DE03280" w14:textId="77777777" w:rsidR="00D42906" w:rsidRPr="00D42906" w:rsidRDefault="00D42906" w:rsidP="00D42906">
      <w:pPr>
        <w:pStyle w:val="a3"/>
        <w:jc w:val="both"/>
        <w:rPr>
          <w:rFonts w:ascii="Times New Roman" w:hAnsi="Times New Roman" w:cs="Times New Roman"/>
          <w:sz w:val="28"/>
          <w:szCs w:val="28"/>
        </w:rPr>
      </w:pPr>
    </w:p>
    <w:p w14:paraId="2CFE4034" w14:textId="77777777" w:rsidR="00D42906" w:rsidRPr="00D42906" w:rsidRDefault="00D42906" w:rsidP="00D42906">
      <w:pPr>
        <w:pStyle w:val="a3"/>
        <w:jc w:val="both"/>
        <w:rPr>
          <w:rFonts w:ascii="Times New Roman" w:hAnsi="Times New Roman" w:cs="Times New Roman"/>
          <w:sz w:val="28"/>
          <w:szCs w:val="28"/>
        </w:rPr>
      </w:pPr>
      <w:r w:rsidRPr="00D42906">
        <w:rPr>
          <w:rFonts w:ascii="Times New Roman" w:hAnsi="Times New Roman" w:cs="Times New Roman"/>
          <w:sz w:val="28"/>
          <w:szCs w:val="28"/>
        </w:rPr>
        <w:t>Передавая Оператору персональные и иные данные посредством Сайта, Пользователь подтверждает свое согласие на использование указанных данных на условиях, изложенных в настоящей Политике конфиденциальности.</w:t>
      </w:r>
    </w:p>
    <w:p w14:paraId="475FD3F4" w14:textId="77777777" w:rsidR="00D42906" w:rsidRPr="00D42906" w:rsidRDefault="00D42906" w:rsidP="00D42906">
      <w:pPr>
        <w:pStyle w:val="a3"/>
        <w:jc w:val="both"/>
        <w:rPr>
          <w:rFonts w:ascii="Times New Roman" w:hAnsi="Times New Roman" w:cs="Times New Roman"/>
          <w:sz w:val="28"/>
          <w:szCs w:val="28"/>
        </w:rPr>
      </w:pPr>
      <w:r w:rsidRPr="00D42906">
        <w:rPr>
          <w:rFonts w:ascii="Times New Roman" w:hAnsi="Times New Roman" w:cs="Times New Roman"/>
          <w:sz w:val="28"/>
          <w:szCs w:val="28"/>
        </w:rPr>
        <w:t>Если Пользователь не согласен с условиями настоящей Политики конфиденциальности, он обязан прекратить использование Сайта.</w:t>
      </w:r>
    </w:p>
    <w:p w14:paraId="0AB80BFE" w14:textId="77777777" w:rsidR="00D42906" w:rsidRPr="00D42906" w:rsidRDefault="00D42906" w:rsidP="00D42906">
      <w:pPr>
        <w:pStyle w:val="a3"/>
        <w:jc w:val="both"/>
        <w:rPr>
          <w:rFonts w:ascii="Times New Roman" w:hAnsi="Times New Roman" w:cs="Times New Roman"/>
          <w:sz w:val="28"/>
          <w:szCs w:val="28"/>
        </w:rPr>
      </w:pPr>
      <w:r w:rsidRPr="00D42906">
        <w:rPr>
          <w:rFonts w:ascii="Times New Roman" w:hAnsi="Times New Roman" w:cs="Times New Roman"/>
          <w:sz w:val="28"/>
          <w:szCs w:val="28"/>
        </w:rPr>
        <w:t>Безусловным акцептом настоящей Политики конфиденциальности является начало использования Сайта Пользователем.</w:t>
      </w:r>
    </w:p>
    <w:p w14:paraId="51B0CD3D" w14:textId="77777777" w:rsidR="00D42906" w:rsidRPr="00D42906" w:rsidRDefault="00D42906" w:rsidP="00D42906">
      <w:pPr>
        <w:pStyle w:val="a3"/>
        <w:jc w:val="both"/>
        <w:rPr>
          <w:rFonts w:ascii="Times New Roman" w:hAnsi="Times New Roman" w:cs="Times New Roman"/>
          <w:sz w:val="28"/>
          <w:szCs w:val="28"/>
        </w:rPr>
      </w:pPr>
    </w:p>
    <w:p w14:paraId="06BE7F52" w14:textId="77777777" w:rsidR="00D42906" w:rsidRPr="00CF5CE5" w:rsidRDefault="00D42906" w:rsidP="00D42906">
      <w:pPr>
        <w:pStyle w:val="a3"/>
        <w:rPr>
          <w:rFonts w:ascii="Times New Roman" w:hAnsi="Times New Roman" w:cs="Times New Roman"/>
          <w:b/>
          <w:bCs/>
          <w:sz w:val="28"/>
          <w:szCs w:val="28"/>
        </w:rPr>
      </w:pPr>
      <w:r w:rsidRPr="00CF5CE5">
        <w:rPr>
          <w:rFonts w:ascii="Times New Roman" w:hAnsi="Times New Roman" w:cs="Times New Roman"/>
          <w:b/>
          <w:bCs/>
          <w:sz w:val="28"/>
          <w:szCs w:val="28"/>
        </w:rPr>
        <w:t>1.ТЕРМИНЫ</w:t>
      </w:r>
    </w:p>
    <w:p w14:paraId="55271E51" w14:textId="16F2FF8A" w:rsidR="00D42906" w:rsidRPr="00CF5CE5" w:rsidRDefault="00D42906" w:rsidP="00CF5CE5">
      <w:pPr>
        <w:pStyle w:val="a3"/>
        <w:jc w:val="both"/>
        <w:rPr>
          <w:rFonts w:ascii="Times New Roman" w:hAnsi="Times New Roman" w:cs="Times New Roman"/>
          <w:sz w:val="28"/>
          <w:szCs w:val="28"/>
          <w:lang w:val="ru-RU"/>
        </w:rPr>
      </w:pPr>
      <w:r w:rsidRPr="00D42906">
        <w:rPr>
          <w:rFonts w:ascii="Times New Roman" w:hAnsi="Times New Roman" w:cs="Times New Roman"/>
          <w:sz w:val="28"/>
          <w:szCs w:val="28"/>
        </w:rPr>
        <w:t>1.1. Сайт - сайт, расположенный в сети Интернет по адресу</w:t>
      </w:r>
      <w:r w:rsidR="00CF5CE5">
        <w:rPr>
          <w:rFonts w:ascii="Times New Roman" w:hAnsi="Times New Roman" w:cs="Times New Roman"/>
          <w:sz w:val="28"/>
          <w:szCs w:val="28"/>
          <w:lang w:val="ru-RU"/>
        </w:rPr>
        <w:t xml:space="preserve">: </w:t>
      </w:r>
      <w:hyperlink r:id="rId5" w:history="1">
        <w:r w:rsidR="00CF5CE5" w:rsidRPr="005361A4">
          <w:rPr>
            <w:rStyle w:val="a4"/>
            <w:rFonts w:ascii="Times New Roman" w:hAnsi="Times New Roman" w:cs="Times New Roman"/>
            <w:sz w:val="28"/>
            <w:szCs w:val="28"/>
            <w:lang w:val="ru-RU"/>
          </w:rPr>
          <w:t>www.qazaqgeography.kz</w:t>
        </w:r>
      </w:hyperlink>
      <w:r w:rsidR="00CF5CE5">
        <w:rPr>
          <w:rFonts w:ascii="Times New Roman" w:hAnsi="Times New Roman" w:cs="Times New Roman"/>
          <w:sz w:val="28"/>
          <w:szCs w:val="28"/>
          <w:lang w:val="ru-RU"/>
        </w:rPr>
        <w:t xml:space="preserve"> </w:t>
      </w:r>
    </w:p>
    <w:p w14:paraId="58C2E5BC"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w:t>
      </w:r>
    </w:p>
    <w:p w14:paraId="47F4551B"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 xml:space="preserve">1.2. Пользователь — </w:t>
      </w:r>
      <w:proofErr w:type="gramStart"/>
      <w:r w:rsidRPr="00D42906">
        <w:rPr>
          <w:rFonts w:ascii="Times New Roman" w:hAnsi="Times New Roman" w:cs="Times New Roman"/>
          <w:sz w:val="28"/>
          <w:szCs w:val="28"/>
        </w:rPr>
        <w:t>лицо</w:t>
      </w:r>
      <w:proofErr w:type="gramEnd"/>
      <w:r w:rsidRPr="00D42906">
        <w:rPr>
          <w:rFonts w:ascii="Times New Roman" w:hAnsi="Times New Roman" w:cs="Times New Roman"/>
          <w:sz w:val="28"/>
          <w:szCs w:val="28"/>
        </w:rPr>
        <w:t xml:space="preserve"> использующее Сайт.</w:t>
      </w:r>
    </w:p>
    <w:p w14:paraId="0371D7A9"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1.3. Законодательство — действующее законодательство Республики Казахстан.</w:t>
      </w:r>
    </w:p>
    <w:p w14:paraId="416B229F"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1.4. Персональные данные — персональные данные Пользователя, которые Пользователь предоставляет самостоятельно при регистрации или в процессе использования функционала Сайта.</w:t>
      </w:r>
    </w:p>
    <w:p w14:paraId="461BF864"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1.5. Данные — иные данные о Пользователе (не входящие в понятие Персональных данных).</w:t>
      </w:r>
    </w:p>
    <w:p w14:paraId="3A14EADF"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1.6. Регистрация — заполнение Пользователем Регистрационной формы, расположенной на Сайте, путем указания необходимых сведений и отправки сканированных документов.</w:t>
      </w:r>
    </w:p>
    <w:p w14:paraId="4F833EFC"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1.7. Регистрационная форма — форма, расположенная на Сайте, которую Пользователь должен заполнить для возможности использования сайта в полном объеме.</w:t>
      </w:r>
    </w:p>
    <w:p w14:paraId="79141871"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1.8. Услуга(и) — услуги, предоставляемые Оператором на основании соглашения.</w:t>
      </w:r>
    </w:p>
    <w:p w14:paraId="12FAB185" w14:textId="77777777" w:rsidR="00D42906" w:rsidRPr="00D42906" w:rsidRDefault="00D42906" w:rsidP="00CF5CE5">
      <w:pPr>
        <w:pStyle w:val="a3"/>
        <w:jc w:val="both"/>
        <w:rPr>
          <w:rFonts w:ascii="Times New Roman" w:hAnsi="Times New Roman" w:cs="Times New Roman"/>
          <w:sz w:val="28"/>
          <w:szCs w:val="28"/>
        </w:rPr>
      </w:pPr>
    </w:p>
    <w:p w14:paraId="36790892" w14:textId="77777777" w:rsidR="00D42906" w:rsidRPr="00CF5CE5" w:rsidRDefault="00D42906" w:rsidP="00D42906">
      <w:pPr>
        <w:pStyle w:val="a3"/>
        <w:rPr>
          <w:rFonts w:ascii="Times New Roman" w:hAnsi="Times New Roman" w:cs="Times New Roman"/>
          <w:b/>
          <w:bCs/>
          <w:sz w:val="28"/>
          <w:szCs w:val="28"/>
        </w:rPr>
      </w:pPr>
      <w:r w:rsidRPr="00CF5CE5">
        <w:rPr>
          <w:rFonts w:ascii="Times New Roman" w:hAnsi="Times New Roman" w:cs="Times New Roman"/>
          <w:b/>
          <w:bCs/>
          <w:sz w:val="28"/>
          <w:szCs w:val="28"/>
        </w:rPr>
        <w:t>2. СБОР И ОБРАБОТКА ПЕРСОНАЛЬНЫХ ДАННЫХ</w:t>
      </w:r>
    </w:p>
    <w:p w14:paraId="5C4A86EE"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2.1. Оператор собирает и хранит только те Персональные данные, которые необходимы для оказания Услуг Оператором и взаимодействия с Пользователем.</w:t>
      </w:r>
    </w:p>
    <w:p w14:paraId="322733A6"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lastRenderedPageBreak/>
        <w:t>2.2. Персональные данные могут использоваться в следующих целях:</w:t>
      </w:r>
    </w:p>
    <w:p w14:paraId="24F54352"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2.2.1 оказание Услуг Пользователю;</w:t>
      </w:r>
    </w:p>
    <w:p w14:paraId="7024565C"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2.2.2 идентификация Пользователя;</w:t>
      </w:r>
    </w:p>
    <w:p w14:paraId="3D1202C1"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2.2.3 взаимодействие с Пользователем;</w:t>
      </w:r>
    </w:p>
    <w:p w14:paraId="77007F5A"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2.2.4 направление Пользователю рекламных материалов, информации и запросов;</w:t>
      </w:r>
    </w:p>
    <w:p w14:paraId="69228658"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2.2.5 проведение статистических и иных исследований;</w:t>
      </w:r>
    </w:p>
    <w:p w14:paraId="6C88D879"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2.3. Оператор в том числе обрабатывает следующие данные:</w:t>
      </w:r>
    </w:p>
    <w:p w14:paraId="58E5997C"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2.3.1 фамилия, имя и отчество;</w:t>
      </w:r>
    </w:p>
    <w:p w14:paraId="7B3E09E0"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2.3.2 адрес электронной почты;</w:t>
      </w:r>
    </w:p>
    <w:p w14:paraId="160DE2CB"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2.3.3 номер телефона (в т.ч. мобильного).</w:t>
      </w:r>
    </w:p>
    <w:p w14:paraId="2DC24882" w14:textId="3F4E433C"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2.4. Пользователю запрещается указывать на Сайте персональные данные третьих лиц</w:t>
      </w:r>
      <w:r w:rsidR="00CF5CE5">
        <w:rPr>
          <w:rFonts w:ascii="Times New Roman" w:hAnsi="Times New Roman" w:cs="Times New Roman"/>
          <w:sz w:val="28"/>
          <w:szCs w:val="28"/>
          <w:lang w:val="ru-RU"/>
        </w:rPr>
        <w:t xml:space="preserve"> </w:t>
      </w:r>
      <w:r w:rsidRPr="00D42906">
        <w:rPr>
          <w:rFonts w:ascii="Times New Roman" w:hAnsi="Times New Roman" w:cs="Times New Roman"/>
          <w:sz w:val="28"/>
          <w:szCs w:val="28"/>
        </w:rPr>
        <w:t>(за исключением условия представления интересов этих лиц, имея документальное подтверждение третьих лиц на осуществление таких действий).</w:t>
      </w:r>
    </w:p>
    <w:p w14:paraId="11647700" w14:textId="77777777" w:rsidR="00D42906" w:rsidRPr="00D42906" w:rsidRDefault="00D42906" w:rsidP="00CF5CE5">
      <w:pPr>
        <w:pStyle w:val="a3"/>
        <w:jc w:val="both"/>
        <w:rPr>
          <w:rFonts w:ascii="Times New Roman" w:hAnsi="Times New Roman" w:cs="Times New Roman"/>
          <w:sz w:val="28"/>
          <w:szCs w:val="28"/>
        </w:rPr>
      </w:pPr>
    </w:p>
    <w:p w14:paraId="5635F152" w14:textId="77777777" w:rsidR="00D42906" w:rsidRPr="00CF5CE5" w:rsidRDefault="00D42906" w:rsidP="00CF5CE5">
      <w:pPr>
        <w:pStyle w:val="a3"/>
        <w:jc w:val="both"/>
        <w:rPr>
          <w:rFonts w:ascii="Times New Roman" w:hAnsi="Times New Roman" w:cs="Times New Roman"/>
          <w:b/>
          <w:bCs/>
          <w:sz w:val="28"/>
          <w:szCs w:val="28"/>
        </w:rPr>
      </w:pPr>
      <w:r w:rsidRPr="00CF5CE5">
        <w:rPr>
          <w:rFonts w:ascii="Times New Roman" w:hAnsi="Times New Roman" w:cs="Times New Roman"/>
          <w:b/>
          <w:bCs/>
          <w:sz w:val="28"/>
          <w:szCs w:val="28"/>
        </w:rPr>
        <w:t>3. ПОРЯДОК ОБРАБОТКИ ПЕРСОНАЛЬНЫХ И ИНЫХ ДАННЫХ</w:t>
      </w:r>
    </w:p>
    <w:p w14:paraId="6E77CB13"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3.1. Оператор обязуется использовать Персональные данные в соответствии с Законом «О персональных данных» Республики Казахстан и внутренними документами Оператора.</w:t>
      </w:r>
    </w:p>
    <w:p w14:paraId="04B69483"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3.2.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p>
    <w:p w14:paraId="6B6C1BC3"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3.3. Оператор имеет право сохранять архивную копию Персональных данных.</w:t>
      </w:r>
    </w:p>
    <w:p w14:paraId="2D71EE32"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Оператор имеет право хранить Персональные данные и Данные на серверах вне территории Республики Казахстан.</w:t>
      </w:r>
    </w:p>
    <w:p w14:paraId="06CBAC70" w14:textId="7D3BE63F" w:rsidR="00D42906" w:rsidRPr="00BF2A18"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 xml:space="preserve">3.4. </w:t>
      </w:r>
      <w:r w:rsidRPr="00BF2A18">
        <w:rPr>
          <w:rFonts w:ascii="Times New Roman" w:hAnsi="Times New Roman" w:cs="Times New Roman"/>
          <w:sz w:val="28"/>
          <w:szCs w:val="28"/>
        </w:rPr>
        <w:t xml:space="preserve">Оператор имеет право передавать Персональные данные и </w:t>
      </w:r>
      <w:r w:rsidR="00BF2A18" w:rsidRPr="00BF2A18">
        <w:rPr>
          <w:rFonts w:ascii="Times New Roman" w:hAnsi="Times New Roman" w:cs="Times New Roman"/>
          <w:sz w:val="28"/>
          <w:szCs w:val="28"/>
          <w:lang w:val="ru-RU"/>
        </w:rPr>
        <w:t>д</w:t>
      </w:r>
      <w:proofErr w:type="spellStart"/>
      <w:r w:rsidRPr="00BF2A18">
        <w:rPr>
          <w:rFonts w:ascii="Times New Roman" w:hAnsi="Times New Roman" w:cs="Times New Roman"/>
          <w:sz w:val="28"/>
          <w:szCs w:val="28"/>
        </w:rPr>
        <w:t>анные</w:t>
      </w:r>
      <w:proofErr w:type="spellEnd"/>
      <w:r w:rsidRPr="00BF2A18">
        <w:rPr>
          <w:rFonts w:ascii="Times New Roman" w:hAnsi="Times New Roman" w:cs="Times New Roman"/>
          <w:sz w:val="28"/>
          <w:szCs w:val="28"/>
        </w:rPr>
        <w:t xml:space="preserve"> Пользователя без согласия Пользователя следующим лицам:</w:t>
      </w:r>
    </w:p>
    <w:p w14:paraId="42F731F6" w14:textId="37690234" w:rsidR="00D828C4" w:rsidRPr="00BF2A18" w:rsidRDefault="00D828C4" w:rsidP="00D828C4">
      <w:pPr>
        <w:pStyle w:val="a3"/>
        <w:jc w:val="both"/>
        <w:rPr>
          <w:rFonts w:ascii="Times New Roman" w:hAnsi="Times New Roman" w:cs="Times New Roman"/>
          <w:sz w:val="28"/>
          <w:szCs w:val="28"/>
        </w:rPr>
      </w:pPr>
      <w:r w:rsidRPr="00BF2A18">
        <w:rPr>
          <w:rFonts w:ascii="Times New Roman" w:hAnsi="Times New Roman" w:cs="Times New Roman"/>
          <w:sz w:val="28"/>
          <w:szCs w:val="28"/>
          <w:lang w:val="ru-RU"/>
        </w:rPr>
        <w:t xml:space="preserve">3.4.1 </w:t>
      </w:r>
      <w:proofErr w:type="spellStart"/>
      <w:r w:rsidRPr="00BF2A18">
        <w:rPr>
          <w:rFonts w:ascii="Times New Roman" w:hAnsi="Times New Roman" w:cs="Times New Roman"/>
          <w:sz w:val="28"/>
          <w:szCs w:val="28"/>
        </w:rPr>
        <w:t>правоохранительны</w:t>
      </w:r>
      <w:proofErr w:type="spellEnd"/>
      <w:r w:rsidRPr="00BF2A18">
        <w:rPr>
          <w:rFonts w:ascii="Times New Roman" w:hAnsi="Times New Roman" w:cs="Times New Roman"/>
          <w:sz w:val="28"/>
          <w:szCs w:val="28"/>
          <w:lang w:val="ru-RU"/>
        </w:rPr>
        <w:t>м</w:t>
      </w:r>
      <w:r w:rsidRPr="00BF2A18">
        <w:rPr>
          <w:rFonts w:ascii="Times New Roman" w:hAnsi="Times New Roman" w:cs="Times New Roman"/>
          <w:sz w:val="28"/>
          <w:szCs w:val="28"/>
        </w:rPr>
        <w:t xml:space="preserve"> орган</w:t>
      </w:r>
      <w:proofErr w:type="spellStart"/>
      <w:r w:rsidRPr="00BF2A18">
        <w:rPr>
          <w:rFonts w:ascii="Times New Roman" w:hAnsi="Times New Roman" w:cs="Times New Roman"/>
          <w:sz w:val="28"/>
          <w:szCs w:val="28"/>
          <w:lang w:val="ru-RU"/>
        </w:rPr>
        <w:t>ам</w:t>
      </w:r>
      <w:proofErr w:type="spellEnd"/>
      <w:r w:rsidRPr="00BF2A18">
        <w:rPr>
          <w:rFonts w:ascii="Times New Roman" w:hAnsi="Times New Roman" w:cs="Times New Roman"/>
          <w:sz w:val="28"/>
          <w:szCs w:val="28"/>
        </w:rPr>
        <w:t>, суд</w:t>
      </w:r>
      <w:proofErr w:type="spellStart"/>
      <w:r w:rsidRPr="00BF2A18">
        <w:rPr>
          <w:rFonts w:ascii="Times New Roman" w:hAnsi="Times New Roman" w:cs="Times New Roman"/>
          <w:sz w:val="28"/>
          <w:szCs w:val="28"/>
          <w:lang w:val="ru-RU"/>
        </w:rPr>
        <w:t>ам</w:t>
      </w:r>
      <w:proofErr w:type="spellEnd"/>
      <w:r w:rsidRPr="00BF2A18">
        <w:rPr>
          <w:rFonts w:ascii="Times New Roman" w:hAnsi="Times New Roman" w:cs="Times New Roman"/>
          <w:sz w:val="28"/>
          <w:szCs w:val="28"/>
        </w:rPr>
        <w:t xml:space="preserve"> и </w:t>
      </w:r>
      <w:proofErr w:type="spellStart"/>
      <w:r w:rsidRPr="00BF2A18">
        <w:rPr>
          <w:rFonts w:ascii="Times New Roman" w:hAnsi="Times New Roman" w:cs="Times New Roman"/>
          <w:sz w:val="28"/>
          <w:szCs w:val="28"/>
        </w:rPr>
        <w:t>ины</w:t>
      </w:r>
      <w:proofErr w:type="spellEnd"/>
      <w:r w:rsidRPr="00BF2A18">
        <w:rPr>
          <w:rFonts w:ascii="Times New Roman" w:hAnsi="Times New Roman" w:cs="Times New Roman"/>
          <w:sz w:val="28"/>
          <w:szCs w:val="28"/>
          <w:lang w:val="ru-RU"/>
        </w:rPr>
        <w:t>м</w:t>
      </w:r>
      <w:r w:rsidRPr="00BF2A18">
        <w:rPr>
          <w:rFonts w:ascii="Times New Roman" w:hAnsi="Times New Roman" w:cs="Times New Roman"/>
          <w:sz w:val="28"/>
          <w:szCs w:val="28"/>
        </w:rPr>
        <w:t xml:space="preserve"> </w:t>
      </w:r>
      <w:proofErr w:type="spellStart"/>
      <w:r w:rsidRPr="00BF2A18">
        <w:rPr>
          <w:rFonts w:ascii="Times New Roman" w:hAnsi="Times New Roman" w:cs="Times New Roman"/>
          <w:sz w:val="28"/>
          <w:szCs w:val="28"/>
        </w:rPr>
        <w:t>уполномоченны</w:t>
      </w:r>
      <w:proofErr w:type="spellEnd"/>
      <w:r w:rsidRPr="00BF2A18">
        <w:rPr>
          <w:rFonts w:ascii="Times New Roman" w:hAnsi="Times New Roman" w:cs="Times New Roman"/>
          <w:sz w:val="28"/>
          <w:szCs w:val="28"/>
          <w:lang w:val="ru-RU"/>
        </w:rPr>
        <w:t xml:space="preserve">м </w:t>
      </w:r>
      <w:proofErr w:type="spellStart"/>
      <w:r w:rsidRPr="00BF2A18">
        <w:rPr>
          <w:rFonts w:ascii="Times New Roman" w:hAnsi="Times New Roman" w:cs="Times New Roman"/>
          <w:sz w:val="28"/>
          <w:szCs w:val="28"/>
        </w:rPr>
        <w:t>государственны</w:t>
      </w:r>
      <w:proofErr w:type="spellEnd"/>
      <w:r w:rsidRPr="00BF2A18">
        <w:rPr>
          <w:rFonts w:ascii="Times New Roman" w:hAnsi="Times New Roman" w:cs="Times New Roman"/>
          <w:sz w:val="28"/>
          <w:szCs w:val="28"/>
          <w:lang w:val="ru-RU"/>
        </w:rPr>
        <w:t>м</w:t>
      </w:r>
      <w:r w:rsidRPr="00BF2A18">
        <w:rPr>
          <w:rFonts w:ascii="Times New Roman" w:hAnsi="Times New Roman" w:cs="Times New Roman"/>
          <w:sz w:val="28"/>
          <w:szCs w:val="28"/>
        </w:rPr>
        <w:t xml:space="preserve"> орган</w:t>
      </w:r>
      <w:proofErr w:type="spellStart"/>
      <w:r w:rsidRPr="00BF2A18">
        <w:rPr>
          <w:rFonts w:ascii="Times New Roman" w:hAnsi="Times New Roman" w:cs="Times New Roman"/>
          <w:sz w:val="28"/>
          <w:szCs w:val="28"/>
          <w:lang w:val="ru-RU"/>
        </w:rPr>
        <w:t>ам</w:t>
      </w:r>
      <w:proofErr w:type="spellEnd"/>
      <w:r w:rsidRPr="00BF2A18">
        <w:rPr>
          <w:rFonts w:ascii="Times New Roman" w:hAnsi="Times New Roman" w:cs="Times New Roman"/>
          <w:sz w:val="28"/>
          <w:szCs w:val="28"/>
        </w:rPr>
        <w:t>, которые возбуждают и рассматривают дела об административных правонарушениях, исполнительного производства;</w:t>
      </w:r>
    </w:p>
    <w:p w14:paraId="2A21460C" w14:textId="633D0801" w:rsidR="00D828C4" w:rsidRPr="00BF2A18" w:rsidRDefault="00BF2A18" w:rsidP="00D828C4">
      <w:pPr>
        <w:pStyle w:val="a3"/>
        <w:jc w:val="both"/>
        <w:rPr>
          <w:rFonts w:ascii="Times New Roman" w:hAnsi="Times New Roman" w:cs="Times New Roman"/>
          <w:sz w:val="28"/>
          <w:szCs w:val="28"/>
        </w:rPr>
      </w:pPr>
      <w:r w:rsidRPr="00BF2A18">
        <w:rPr>
          <w:rFonts w:ascii="Times New Roman" w:hAnsi="Times New Roman" w:cs="Times New Roman"/>
          <w:sz w:val="28"/>
          <w:szCs w:val="28"/>
          <w:lang w:val="ru-RU"/>
        </w:rPr>
        <w:t xml:space="preserve">3.4.2 для </w:t>
      </w:r>
      <w:r w:rsidR="00D828C4" w:rsidRPr="00BF2A18">
        <w:rPr>
          <w:rFonts w:ascii="Times New Roman" w:hAnsi="Times New Roman" w:cs="Times New Roman"/>
          <w:sz w:val="28"/>
          <w:szCs w:val="28"/>
        </w:rPr>
        <w:t>осуществления государственной статистической деятельности;</w:t>
      </w:r>
    </w:p>
    <w:p w14:paraId="5F75B9A4" w14:textId="24F343A0" w:rsidR="00D42906" w:rsidRPr="00BF2A18" w:rsidRDefault="00D42906"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rPr>
        <w:t>3.4</w:t>
      </w:r>
      <w:r w:rsidR="00BF2A18" w:rsidRPr="00BF2A18">
        <w:rPr>
          <w:rFonts w:ascii="Times New Roman" w:hAnsi="Times New Roman" w:cs="Times New Roman"/>
          <w:sz w:val="28"/>
          <w:szCs w:val="28"/>
          <w:lang w:val="ru-RU"/>
        </w:rPr>
        <w:t>.3</w:t>
      </w:r>
      <w:r w:rsidRPr="00BF2A18">
        <w:rPr>
          <w:rFonts w:ascii="Times New Roman" w:hAnsi="Times New Roman" w:cs="Times New Roman"/>
          <w:sz w:val="28"/>
          <w:szCs w:val="28"/>
        </w:rPr>
        <w:t xml:space="preserve"> в иных случаях, прямо предусмотренных действующим законодательством Республики Казахстан.</w:t>
      </w:r>
    </w:p>
    <w:p w14:paraId="425FAEC8" w14:textId="77777777" w:rsidR="00D42906" w:rsidRPr="00BF2A18" w:rsidRDefault="00D42906"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rPr>
        <w:t>3.5. Оператор имеет право передавать Персональные данные и Данные третьим лицам, не указанным в п.3.4. настоящей Политики конфиденциальности, в следующих случаях:</w:t>
      </w:r>
    </w:p>
    <w:p w14:paraId="6BC0FF34" w14:textId="77777777" w:rsidR="00D42906" w:rsidRPr="00BF2A18" w:rsidRDefault="00D42906"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rPr>
        <w:t>3.5.1 Пользователь выразил свое согласие на такие действия;</w:t>
      </w:r>
    </w:p>
    <w:p w14:paraId="660B51D8" w14:textId="77777777" w:rsidR="00D42906" w:rsidRPr="00BF2A18" w:rsidRDefault="00D42906"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rPr>
        <w:t>3.5.2 передача необходима в рамках использования Пользователем Сайта или оказания Услуг Пользователю;</w:t>
      </w:r>
    </w:p>
    <w:p w14:paraId="5B4FB14C" w14:textId="77777777" w:rsidR="00D42906" w:rsidRPr="00D42906" w:rsidRDefault="00D42906"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rPr>
        <w:t>3.6. Оператор осуществляет автоматизированную обработку Персональных данных и Данных.</w:t>
      </w:r>
    </w:p>
    <w:p w14:paraId="1B5184AE" w14:textId="77777777" w:rsidR="00D42906" w:rsidRPr="00D42906" w:rsidRDefault="00D42906" w:rsidP="00CF5CE5">
      <w:pPr>
        <w:pStyle w:val="a3"/>
        <w:jc w:val="both"/>
        <w:rPr>
          <w:rFonts w:ascii="Times New Roman" w:hAnsi="Times New Roman" w:cs="Times New Roman"/>
          <w:sz w:val="28"/>
          <w:szCs w:val="28"/>
        </w:rPr>
      </w:pPr>
    </w:p>
    <w:p w14:paraId="215BD969" w14:textId="77777777" w:rsidR="00D42906" w:rsidRPr="00BF2A18" w:rsidRDefault="00D42906" w:rsidP="00CF5CE5">
      <w:pPr>
        <w:pStyle w:val="a3"/>
        <w:jc w:val="both"/>
        <w:rPr>
          <w:rFonts w:ascii="Times New Roman" w:hAnsi="Times New Roman" w:cs="Times New Roman"/>
          <w:b/>
          <w:bCs/>
          <w:sz w:val="28"/>
          <w:szCs w:val="28"/>
        </w:rPr>
      </w:pPr>
      <w:r w:rsidRPr="00BF2A18">
        <w:rPr>
          <w:rFonts w:ascii="Times New Roman" w:hAnsi="Times New Roman" w:cs="Times New Roman"/>
          <w:b/>
          <w:bCs/>
          <w:sz w:val="28"/>
          <w:szCs w:val="28"/>
        </w:rPr>
        <w:t>4. ЗАЩИТА ПЕРСОНАЛЬНЫХ ДАННЫХ</w:t>
      </w:r>
    </w:p>
    <w:p w14:paraId="5BB04E96" w14:textId="3D652162"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lastRenderedPageBreak/>
        <w:t xml:space="preserve">4.1. Оператор осуществляет надлежащую защиту Персональных и иных данных в соответствии </w:t>
      </w:r>
      <w:r w:rsidR="002E32D0" w:rsidRPr="002E32D0">
        <w:rPr>
          <w:rFonts w:ascii="Times New Roman" w:hAnsi="Times New Roman" w:cs="Times New Roman"/>
          <w:sz w:val="28"/>
          <w:szCs w:val="28"/>
        </w:rPr>
        <w:t xml:space="preserve">Законом Республики Казахстан «О персональных данных» </w:t>
      </w:r>
      <w:r w:rsidR="008C2283">
        <w:rPr>
          <w:rFonts w:ascii="Times New Roman" w:hAnsi="Times New Roman" w:cs="Times New Roman"/>
          <w:sz w:val="28"/>
          <w:szCs w:val="28"/>
          <w:lang w:val="ru-RU"/>
        </w:rPr>
        <w:t>и другими нормативными актами</w:t>
      </w:r>
      <w:r w:rsidR="00BF2A18">
        <w:rPr>
          <w:rFonts w:ascii="Times New Roman" w:hAnsi="Times New Roman" w:cs="Times New Roman"/>
          <w:sz w:val="28"/>
          <w:szCs w:val="28"/>
          <w:lang w:val="ru-RU"/>
        </w:rPr>
        <w:t xml:space="preserve"> Республики Казахстан</w:t>
      </w:r>
      <w:r w:rsidR="002E32D0">
        <w:rPr>
          <w:rFonts w:ascii="Times New Roman" w:hAnsi="Times New Roman" w:cs="Times New Roman"/>
          <w:sz w:val="28"/>
          <w:szCs w:val="28"/>
          <w:lang w:val="ru-RU"/>
        </w:rPr>
        <w:t xml:space="preserve">, а также </w:t>
      </w:r>
      <w:r w:rsidRPr="00D42906">
        <w:rPr>
          <w:rFonts w:ascii="Times New Roman" w:hAnsi="Times New Roman" w:cs="Times New Roman"/>
          <w:sz w:val="28"/>
          <w:szCs w:val="28"/>
        </w:rPr>
        <w:t>принимает необходимые и достаточные организационные и технические меры для защиты Персональных данных.</w:t>
      </w:r>
    </w:p>
    <w:p w14:paraId="15C3A83C"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4.2. Применяемые меры защиты в том числе позволяют защитить Персональные данные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p>
    <w:p w14:paraId="0E19D42D" w14:textId="77777777" w:rsidR="00D42906" w:rsidRPr="00D42906" w:rsidRDefault="00D42906" w:rsidP="00CF5CE5">
      <w:pPr>
        <w:pStyle w:val="a3"/>
        <w:jc w:val="both"/>
        <w:rPr>
          <w:rFonts w:ascii="Times New Roman" w:hAnsi="Times New Roman" w:cs="Times New Roman"/>
          <w:sz w:val="28"/>
          <w:szCs w:val="28"/>
        </w:rPr>
      </w:pPr>
    </w:p>
    <w:p w14:paraId="0FED75AD" w14:textId="77777777" w:rsidR="00D42906" w:rsidRPr="00BF2A18" w:rsidRDefault="00D42906" w:rsidP="00CF5CE5">
      <w:pPr>
        <w:pStyle w:val="a3"/>
        <w:jc w:val="both"/>
        <w:rPr>
          <w:rFonts w:ascii="Times New Roman" w:hAnsi="Times New Roman" w:cs="Times New Roman"/>
          <w:b/>
          <w:bCs/>
          <w:sz w:val="28"/>
          <w:szCs w:val="28"/>
        </w:rPr>
      </w:pPr>
      <w:r w:rsidRPr="00BF2A18">
        <w:rPr>
          <w:rFonts w:ascii="Times New Roman" w:hAnsi="Times New Roman" w:cs="Times New Roman"/>
          <w:b/>
          <w:bCs/>
          <w:sz w:val="28"/>
          <w:szCs w:val="28"/>
        </w:rPr>
        <w:t>5. ИНЫЕ ПОЛОЖЕНИЯ</w:t>
      </w:r>
    </w:p>
    <w:p w14:paraId="23C83196"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5.1.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Республики Казахстан.</w:t>
      </w:r>
    </w:p>
    <w:p w14:paraId="522302C2"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5.2.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w:t>
      </w:r>
    </w:p>
    <w:p w14:paraId="242DC051" w14:textId="75BA944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Перед обращением в суд Пользователь должен соблюсти обязательный досудебный</w:t>
      </w:r>
      <w:r w:rsidR="008C2283">
        <w:rPr>
          <w:rFonts w:ascii="Times New Roman" w:hAnsi="Times New Roman" w:cs="Times New Roman"/>
          <w:sz w:val="28"/>
          <w:szCs w:val="28"/>
          <w:lang w:val="ru-RU"/>
        </w:rPr>
        <w:t xml:space="preserve"> </w:t>
      </w:r>
      <w:r w:rsidRPr="00D42906">
        <w:rPr>
          <w:rFonts w:ascii="Times New Roman" w:hAnsi="Times New Roman" w:cs="Times New Roman"/>
          <w:sz w:val="28"/>
          <w:szCs w:val="28"/>
        </w:rPr>
        <w:t>порядок и направить Оператору соответствующую претензию в письменном виде. Срок ответа на претензию составляет 30 (тридцать) рабочих дней.</w:t>
      </w:r>
    </w:p>
    <w:p w14:paraId="0A37B63A"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5.3.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14:paraId="16567789"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5.4.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с момента ее размещения на Сайте.</w:t>
      </w:r>
    </w:p>
    <w:p w14:paraId="0E34798C" w14:textId="77777777" w:rsidR="00D42906"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5.5. Пользователь обязуется самостоятельно следить за изменениями Политики конфиденциальности путем ознакомления с актуальной редакцией.</w:t>
      </w:r>
    </w:p>
    <w:p w14:paraId="0CFD9219" w14:textId="7598A65B" w:rsidR="001F4247" w:rsidRPr="00D42906" w:rsidRDefault="00D42906"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rPr>
        <w:t xml:space="preserve">5.6. Все предложения или вопросы по настоящей Политике конфиденциальности следует сообщать по электронной </w:t>
      </w:r>
      <w:r w:rsidRPr="009064EE">
        <w:rPr>
          <w:rFonts w:ascii="Times New Roman" w:hAnsi="Times New Roman" w:cs="Times New Roman"/>
          <w:sz w:val="28"/>
          <w:szCs w:val="28"/>
        </w:rPr>
        <w:t>почте:</w:t>
      </w:r>
      <w:r w:rsidR="009064EE" w:rsidRPr="009064EE">
        <w:rPr>
          <w:rFonts w:ascii="Times New Roman" w:hAnsi="Times New Roman" w:cs="Times New Roman"/>
          <w:sz w:val="28"/>
          <w:szCs w:val="28"/>
          <w:lang w:val="ru-RU"/>
        </w:rPr>
        <w:t xml:space="preserve"> </w:t>
      </w:r>
      <w:hyperlink r:id="rId6" w:history="1">
        <w:r w:rsidR="009064EE" w:rsidRPr="009064EE">
          <w:rPr>
            <w:rStyle w:val="a4"/>
            <w:rFonts w:ascii="Times New Roman" w:hAnsi="Times New Roman" w:cs="Times New Roman"/>
            <w:sz w:val="28"/>
            <w:szCs w:val="28"/>
            <w:lang w:val="en-US"/>
          </w:rPr>
          <w:t>info</w:t>
        </w:r>
        <w:r w:rsidR="009064EE" w:rsidRPr="009064EE">
          <w:rPr>
            <w:rStyle w:val="a4"/>
            <w:rFonts w:ascii="Times New Roman" w:hAnsi="Times New Roman" w:cs="Times New Roman"/>
            <w:sz w:val="28"/>
            <w:szCs w:val="28"/>
            <w:lang w:val="ru-RU"/>
          </w:rPr>
          <w:t>@</w:t>
        </w:r>
        <w:r w:rsidR="009064EE" w:rsidRPr="009064EE">
          <w:rPr>
            <w:rStyle w:val="a4"/>
            <w:rFonts w:ascii="Times New Roman" w:hAnsi="Times New Roman" w:cs="Times New Roman"/>
            <w:sz w:val="28"/>
            <w:szCs w:val="28"/>
            <w:lang w:val="en-US"/>
          </w:rPr>
          <w:t>q</w:t>
        </w:r>
        <w:r w:rsidR="009064EE" w:rsidRPr="009064EE">
          <w:rPr>
            <w:rStyle w:val="a4"/>
            <w:rFonts w:ascii="Times New Roman" w:hAnsi="Times New Roman" w:cs="Times New Roman"/>
            <w:sz w:val="28"/>
            <w:szCs w:val="28"/>
            <w:lang w:val="ru-RU"/>
          </w:rPr>
          <w:t>-</w:t>
        </w:r>
        <w:r w:rsidR="009064EE" w:rsidRPr="009064EE">
          <w:rPr>
            <w:rStyle w:val="a4"/>
            <w:rFonts w:ascii="Times New Roman" w:hAnsi="Times New Roman" w:cs="Times New Roman"/>
            <w:sz w:val="28"/>
            <w:szCs w:val="28"/>
            <w:lang w:val="en-US"/>
          </w:rPr>
          <w:t>g</w:t>
        </w:r>
        <w:r w:rsidR="009064EE" w:rsidRPr="009064EE">
          <w:rPr>
            <w:rStyle w:val="a4"/>
            <w:rFonts w:ascii="Times New Roman" w:hAnsi="Times New Roman" w:cs="Times New Roman"/>
            <w:sz w:val="28"/>
            <w:szCs w:val="28"/>
            <w:lang w:val="ru-RU"/>
          </w:rPr>
          <w:t>.</w:t>
        </w:r>
        <w:proofErr w:type="spellStart"/>
        <w:r w:rsidR="009064EE" w:rsidRPr="009064EE">
          <w:rPr>
            <w:rStyle w:val="a4"/>
            <w:rFonts w:ascii="Times New Roman" w:hAnsi="Times New Roman" w:cs="Times New Roman"/>
            <w:sz w:val="28"/>
            <w:szCs w:val="28"/>
            <w:lang w:val="en-US"/>
          </w:rPr>
          <w:t>kz</w:t>
        </w:r>
        <w:proofErr w:type="spellEnd"/>
      </w:hyperlink>
      <w:r w:rsidR="009064EE" w:rsidRPr="009064EE">
        <w:rPr>
          <w:rFonts w:ascii="Times New Roman" w:hAnsi="Times New Roman" w:cs="Times New Roman"/>
          <w:sz w:val="28"/>
          <w:szCs w:val="28"/>
          <w:lang w:val="ru-RU"/>
        </w:rPr>
        <w:t xml:space="preserve"> </w:t>
      </w:r>
      <w:r w:rsidRPr="009064EE">
        <w:rPr>
          <w:rFonts w:ascii="Times New Roman" w:hAnsi="Times New Roman" w:cs="Times New Roman"/>
          <w:sz w:val="28"/>
          <w:szCs w:val="28"/>
        </w:rPr>
        <w:t>или</w:t>
      </w:r>
      <w:r w:rsidRPr="00D42906">
        <w:rPr>
          <w:rFonts w:ascii="Times New Roman" w:hAnsi="Times New Roman" w:cs="Times New Roman"/>
          <w:sz w:val="28"/>
          <w:szCs w:val="28"/>
        </w:rPr>
        <w:t xml:space="preserve"> по телефонам: </w:t>
      </w:r>
      <w:r w:rsidR="00824B51">
        <w:rPr>
          <w:rFonts w:ascii="Times New Roman" w:hAnsi="Times New Roman" w:cs="Times New Roman"/>
          <w:sz w:val="28"/>
          <w:szCs w:val="28"/>
          <w:lang w:val="ru-RU"/>
        </w:rPr>
        <w:t xml:space="preserve">+7 </w:t>
      </w:r>
      <w:r w:rsidRPr="00D42906">
        <w:rPr>
          <w:rFonts w:ascii="Times New Roman" w:hAnsi="Times New Roman" w:cs="Times New Roman"/>
          <w:sz w:val="28"/>
          <w:szCs w:val="28"/>
        </w:rPr>
        <w:t>(7</w:t>
      </w:r>
      <w:r w:rsidR="00824B51">
        <w:rPr>
          <w:rFonts w:ascii="Times New Roman" w:hAnsi="Times New Roman" w:cs="Times New Roman"/>
          <w:sz w:val="28"/>
          <w:szCs w:val="28"/>
          <w:lang w:val="ru-RU"/>
        </w:rPr>
        <w:t>1</w:t>
      </w:r>
      <w:r w:rsidRPr="00D42906">
        <w:rPr>
          <w:rFonts w:ascii="Times New Roman" w:hAnsi="Times New Roman" w:cs="Times New Roman"/>
          <w:sz w:val="28"/>
          <w:szCs w:val="28"/>
        </w:rPr>
        <w:t>7</w:t>
      </w:r>
      <w:r w:rsidR="00824B51">
        <w:rPr>
          <w:rFonts w:ascii="Times New Roman" w:hAnsi="Times New Roman" w:cs="Times New Roman"/>
          <w:sz w:val="28"/>
          <w:szCs w:val="28"/>
          <w:lang w:val="ru-RU"/>
        </w:rPr>
        <w:t>2</w:t>
      </w:r>
      <w:r w:rsidRPr="00D42906">
        <w:rPr>
          <w:rFonts w:ascii="Times New Roman" w:hAnsi="Times New Roman" w:cs="Times New Roman"/>
          <w:sz w:val="28"/>
          <w:szCs w:val="28"/>
        </w:rPr>
        <w:t xml:space="preserve">) </w:t>
      </w:r>
      <w:r w:rsidR="00824B51" w:rsidRPr="001C07EB">
        <w:rPr>
          <w:rFonts w:ascii="Times New Roman" w:hAnsi="Times New Roman" w:cs="Times New Roman"/>
          <w:sz w:val="28"/>
          <w:szCs w:val="28"/>
          <w:lang w:val="ru-RU"/>
        </w:rPr>
        <w:t>999</w:t>
      </w:r>
      <w:r w:rsidRPr="001C07EB">
        <w:rPr>
          <w:rFonts w:ascii="Times New Roman" w:hAnsi="Times New Roman" w:cs="Times New Roman"/>
          <w:sz w:val="28"/>
          <w:szCs w:val="28"/>
        </w:rPr>
        <w:t>-</w:t>
      </w:r>
      <w:r w:rsidR="00824B51" w:rsidRPr="001C07EB">
        <w:rPr>
          <w:rFonts w:ascii="Times New Roman" w:hAnsi="Times New Roman" w:cs="Times New Roman"/>
          <w:sz w:val="28"/>
          <w:szCs w:val="28"/>
          <w:lang w:val="ru-RU"/>
        </w:rPr>
        <w:t>336</w:t>
      </w:r>
      <w:r w:rsidRPr="001C07EB">
        <w:rPr>
          <w:rFonts w:ascii="Times New Roman" w:hAnsi="Times New Roman" w:cs="Times New Roman"/>
          <w:sz w:val="28"/>
          <w:szCs w:val="28"/>
        </w:rPr>
        <w:t>.</w:t>
      </w:r>
    </w:p>
    <w:sectPr w:rsidR="001F4247" w:rsidRPr="00D42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2A"/>
    <w:rsid w:val="001C07EB"/>
    <w:rsid w:val="001F4247"/>
    <w:rsid w:val="002E32D0"/>
    <w:rsid w:val="007B1F7D"/>
    <w:rsid w:val="00824B51"/>
    <w:rsid w:val="008C2283"/>
    <w:rsid w:val="009064EE"/>
    <w:rsid w:val="00965F1D"/>
    <w:rsid w:val="00BF2A18"/>
    <w:rsid w:val="00CF5CE5"/>
    <w:rsid w:val="00D42906"/>
    <w:rsid w:val="00D828C4"/>
    <w:rsid w:val="00D9382A"/>
    <w:rsid w:val="00DF0359"/>
    <w:rsid w:val="00E258C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BD82"/>
  <w15:chartTrackingRefBased/>
  <w15:docId w15:val="{0E22854F-860C-46D0-B0F8-E8163DD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906"/>
    <w:pPr>
      <w:spacing w:after="0" w:line="240" w:lineRule="auto"/>
    </w:pPr>
  </w:style>
  <w:style w:type="character" w:styleId="a4">
    <w:name w:val="Hyperlink"/>
    <w:basedOn w:val="a0"/>
    <w:uiPriority w:val="99"/>
    <w:unhideWhenUsed/>
    <w:rsid w:val="007B1F7D"/>
    <w:rPr>
      <w:color w:val="0563C1" w:themeColor="hyperlink"/>
      <w:u w:val="single"/>
    </w:rPr>
  </w:style>
  <w:style w:type="character" w:styleId="a5">
    <w:name w:val="Unresolved Mention"/>
    <w:basedOn w:val="a0"/>
    <w:uiPriority w:val="99"/>
    <w:semiHidden/>
    <w:unhideWhenUsed/>
    <w:rsid w:val="007B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q-g.kz" TargetMode="External"/><Relationship Id="rId5" Type="http://schemas.openxmlformats.org/officeDocument/2006/relationships/hyperlink" Target="http://www.qazaqgeography.kz" TargetMode="External"/><Relationship Id="rId4" Type="http://schemas.openxmlformats.org/officeDocument/2006/relationships/hyperlink" Target="http://www.qazaqgeograph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Iskakova.S</dc:creator>
  <cp:keywords/>
  <dc:description/>
  <cp:lastModifiedBy>Iskakova.S</cp:lastModifiedBy>
  <cp:revision>11</cp:revision>
  <dcterms:created xsi:type="dcterms:W3CDTF">2023-07-14T09:16:00Z</dcterms:created>
  <dcterms:modified xsi:type="dcterms:W3CDTF">2023-07-18T06:44:00Z</dcterms:modified>
</cp:coreProperties>
</file>